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3D7AD" w14:textId="77777777" w:rsidR="007E427F" w:rsidRDefault="007E427F" w:rsidP="007E427F">
      <w:pPr>
        <w:ind w:left="720" w:hanging="360"/>
      </w:pPr>
      <w:bookmarkStart w:id="0" w:name="_Hlk38551901"/>
      <w:r>
        <w:t>ВЫБОР АНГЛИЙСКОГО ЯЗЫКА НА ПУЛЬТЕ</w:t>
      </w:r>
    </w:p>
    <w:p w14:paraId="2855CC55" w14:textId="77777777" w:rsidR="007E427F" w:rsidRPr="00583DA8" w:rsidRDefault="007E427F" w:rsidP="007E427F">
      <w:pPr>
        <w:pStyle w:val="a3"/>
        <w:numPr>
          <w:ilvl w:val="0"/>
          <w:numId w:val="2"/>
        </w:numPr>
      </w:pPr>
      <w:r>
        <w:t xml:space="preserve">Нажать кнопку </w:t>
      </w:r>
      <w:r w:rsidRPr="00CF5252">
        <w:rPr>
          <w:lang w:val="en-US"/>
        </w:rPr>
        <w:t>[mode]</w:t>
      </w:r>
    </w:p>
    <w:bookmarkEnd w:id="0"/>
    <w:p w14:paraId="7E8CB377" w14:textId="77777777" w:rsidR="007E427F" w:rsidRPr="00583DA8" w:rsidRDefault="007E427F" w:rsidP="007E427F">
      <w:pPr>
        <w:pStyle w:val="a3"/>
        <w:numPr>
          <w:ilvl w:val="0"/>
          <w:numId w:val="2"/>
        </w:numPr>
      </w:pPr>
      <w:r>
        <w:t xml:space="preserve">Нажать кнопку </w:t>
      </w:r>
      <w:r>
        <w:rPr>
          <w:lang w:val="en-US"/>
        </w:rPr>
        <w:t>[6]</w:t>
      </w:r>
    </w:p>
    <w:p w14:paraId="76CDCD38" w14:textId="77777777" w:rsidR="007E427F" w:rsidRPr="00583DA8" w:rsidRDefault="007E427F" w:rsidP="007E427F">
      <w:pPr>
        <w:pStyle w:val="a3"/>
        <w:numPr>
          <w:ilvl w:val="0"/>
          <w:numId w:val="2"/>
        </w:numPr>
      </w:pPr>
      <w:r>
        <w:t xml:space="preserve">Нажать кнопку </w:t>
      </w:r>
      <w:r>
        <w:rPr>
          <w:lang w:val="en-US"/>
        </w:rPr>
        <w:t>[1]</w:t>
      </w:r>
    </w:p>
    <w:p w14:paraId="5046DA40" w14:textId="77777777" w:rsidR="007E427F" w:rsidRDefault="007E427F" w:rsidP="007E427F">
      <w:pPr>
        <w:pStyle w:val="a3"/>
        <w:numPr>
          <w:ilvl w:val="0"/>
          <w:numId w:val="2"/>
        </w:numPr>
      </w:pPr>
      <w:r>
        <w:t xml:space="preserve">Стрелками </w:t>
      </w:r>
      <w:r>
        <w:rPr>
          <w:b/>
          <w:bCs/>
        </w:rPr>
        <w:t xml:space="preserve">вверх /вниз </w:t>
      </w:r>
      <w:r>
        <w:t xml:space="preserve">выбрать нужный язык </w:t>
      </w:r>
      <w:r w:rsidRPr="00583DA8">
        <w:t>(</w:t>
      </w:r>
      <w:r>
        <w:rPr>
          <w:lang w:val="en-US"/>
        </w:rPr>
        <w:t>ENGLISH</w:t>
      </w:r>
      <w:r w:rsidRPr="00583DA8">
        <w:t>)</w:t>
      </w:r>
    </w:p>
    <w:p w14:paraId="492F9B4C" w14:textId="77777777" w:rsidR="007E427F" w:rsidRDefault="007E427F" w:rsidP="007E427F">
      <w:pPr>
        <w:pStyle w:val="a3"/>
        <w:numPr>
          <w:ilvl w:val="0"/>
          <w:numId w:val="2"/>
        </w:numPr>
      </w:pPr>
      <w:r>
        <w:t xml:space="preserve">Нажать кнопку </w:t>
      </w:r>
      <w:r>
        <w:rPr>
          <w:lang w:val="en-US"/>
        </w:rPr>
        <w:t>[</w:t>
      </w:r>
      <w:r>
        <w:t>ввод</w:t>
      </w:r>
      <w:r>
        <w:rPr>
          <w:lang w:val="en-US"/>
        </w:rPr>
        <w:t>]</w:t>
      </w:r>
    </w:p>
    <w:p w14:paraId="75E23FA7" w14:textId="3E05F2B8" w:rsidR="0052196D" w:rsidRDefault="007E427F" w:rsidP="0052196D">
      <w:pPr>
        <w:ind w:left="720" w:hanging="360"/>
      </w:pPr>
      <w:r>
        <w:t>ПРОГРАММИРОВАНИЕ</w:t>
      </w:r>
    </w:p>
    <w:p w14:paraId="05F41AC1" w14:textId="290CA958" w:rsidR="00810BE4" w:rsidRDefault="00810BE4" w:rsidP="0052196D">
      <w:pPr>
        <w:pStyle w:val="a3"/>
        <w:numPr>
          <w:ilvl w:val="0"/>
          <w:numId w:val="1"/>
        </w:numPr>
      </w:pPr>
      <w:r>
        <w:t xml:space="preserve">Центральная станция </w:t>
      </w:r>
      <w:r>
        <w:rPr>
          <w:lang w:val="en-US"/>
        </w:rPr>
        <w:t>PIKO</w:t>
      </w:r>
      <w:r w:rsidRPr="00810BE4">
        <w:t xml:space="preserve"> </w:t>
      </w:r>
      <w:r>
        <w:rPr>
          <w:lang w:val="en-US"/>
        </w:rPr>
        <w:t>SmartBox</w:t>
      </w:r>
      <w:r w:rsidRPr="00810BE4">
        <w:t xml:space="preserve"> </w:t>
      </w:r>
      <w:r>
        <w:rPr>
          <w:lang w:val="en-US"/>
        </w:rPr>
        <w:t>light</w:t>
      </w:r>
      <w:r>
        <w:t xml:space="preserve"> оснащена двумя клеммными блоками: для подключения основного рельсового пути и для подключения рельсового участка, где будет производиться программирование устройств.</w:t>
      </w:r>
      <w:r w:rsidR="004F61F2">
        <w:t xml:space="preserve"> </w:t>
      </w:r>
    </w:p>
    <w:p w14:paraId="65C970AE" w14:textId="6C7984FF" w:rsidR="004F61F2" w:rsidRDefault="004F61F2" w:rsidP="0052196D">
      <w:pPr>
        <w:pStyle w:val="a3"/>
        <w:numPr>
          <w:ilvl w:val="0"/>
          <w:numId w:val="1"/>
        </w:numPr>
      </w:pPr>
      <w:r>
        <w:t xml:space="preserve">ВАЖНО: к участку, на котором производится программирование, в процессе программирования не должно быть подключено других источников питания. </w:t>
      </w:r>
    </w:p>
    <w:p w14:paraId="087A6D8E" w14:textId="1BD08B45" w:rsidR="00C8562B" w:rsidRDefault="0052196D" w:rsidP="0052196D">
      <w:pPr>
        <w:pStyle w:val="a3"/>
        <w:numPr>
          <w:ilvl w:val="0"/>
          <w:numId w:val="1"/>
        </w:numPr>
      </w:pPr>
      <w:r>
        <w:t xml:space="preserve">Подсоединить </w:t>
      </w:r>
      <w:r w:rsidR="005620BB">
        <w:t xml:space="preserve">участок рельсового пути, где будет производиться программирование </w:t>
      </w:r>
      <w:r>
        <w:t>провода</w:t>
      </w:r>
      <w:r w:rsidR="005620BB">
        <w:t>ми</w:t>
      </w:r>
      <w:r>
        <w:t xml:space="preserve"> к клеммам </w:t>
      </w:r>
      <w:r w:rsidR="004F61F2">
        <w:t>блока</w:t>
      </w:r>
      <w:r w:rsidR="004F61F2" w:rsidRPr="004F61F2">
        <w:t xml:space="preserve"> (</w:t>
      </w:r>
      <w:r w:rsidR="004F61F2">
        <w:t xml:space="preserve">с обозначением </w:t>
      </w:r>
      <w:r>
        <w:rPr>
          <w:lang w:val="en-US"/>
        </w:rPr>
        <w:t>Programmier</w:t>
      </w:r>
      <w:r w:rsidRPr="0052196D">
        <w:t>-</w:t>
      </w:r>
      <w:r>
        <w:rPr>
          <w:lang w:val="en-US"/>
        </w:rPr>
        <w:t>gleis</w:t>
      </w:r>
      <w:r w:rsidR="004F61F2">
        <w:t>)</w:t>
      </w:r>
      <w:r w:rsidRPr="0052196D">
        <w:t xml:space="preserve"> </w:t>
      </w:r>
      <w:r w:rsidR="004F61F2">
        <w:rPr>
          <w:lang w:val="en-US"/>
        </w:rPr>
        <w:t>PIKO</w:t>
      </w:r>
      <w:r w:rsidR="004F61F2" w:rsidRPr="004F61F2">
        <w:t xml:space="preserve"> </w:t>
      </w:r>
      <w:r w:rsidR="004F61F2">
        <w:rPr>
          <w:lang w:val="en-US"/>
        </w:rPr>
        <w:t>SmartBox</w:t>
      </w:r>
      <w:r w:rsidR="004F61F2">
        <w:t xml:space="preserve"> </w:t>
      </w:r>
      <w:r w:rsidR="004F61F2">
        <w:rPr>
          <w:lang w:val="en-US"/>
        </w:rPr>
        <w:t>light</w:t>
      </w:r>
      <w:r w:rsidR="005620BB">
        <w:t>.</w:t>
      </w:r>
    </w:p>
    <w:p w14:paraId="0878C893" w14:textId="1737D601" w:rsidR="005620BB" w:rsidRDefault="005620BB" w:rsidP="0052196D">
      <w:pPr>
        <w:pStyle w:val="a3"/>
        <w:numPr>
          <w:ilvl w:val="0"/>
          <w:numId w:val="1"/>
        </w:numPr>
      </w:pPr>
      <w:r>
        <w:t xml:space="preserve">Установить локомотив, оснащенный </w:t>
      </w:r>
      <w:r>
        <w:rPr>
          <w:lang w:val="en-US"/>
        </w:rPr>
        <w:t>DCC</w:t>
      </w:r>
      <w:r w:rsidRPr="005620BB">
        <w:t xml:space="preserve"> </w:t>
      </w:r>
      <w:r>
        <w:t>декодером на участок рельсов, где будет производиться программирование.</w:t>
      </w:r>
    </w:p>
    <w:p w14:paraId="54199C7C" w14:textId="3767D6BF" w:rsidR="005620BB" w:rsidRDefault="00FC3EA7" w:rsidP="0052196D">
      <w:pPr>
        <w:pStyle w:val="a3"/>
        <w:numPr>
          <w:ilvl w:val="0"/>
          <w:numId w:val="1"/>
        </w:numPr>
      </w:pPr>
      <w:r>
        <w:t xml:space="preserve">Далее необходимо внести локомотив в базу данных пульта </w:t>
      </w:r>
      <w:r>
        <w:rPr>
          <w:lang w:val="en-US"/>
        </w:rPr>
        <w:t>PIKO</w:t>
      </w:r>
      <w:r w:rsidRPr="00FC3EA7">
        <w:t xml:space="preserve"> </w:t>
      </w:r>
      <w:r>
        <w:rPr>
          <w:lang w:val="en-US"/>
        </w:rPr>
        <w:t>SmartController</w:t>
      </w:r>
      <w:r w:rsidRPr="00FC3EA7">
        <w:t xml:space="preserve"> </w:t>
      </w:r>
      <w:r>
        <w:rPr>
          <w:lang w:val="en-US"/>
        </w:rPr>
        <w:t>light</w:t>
      </w:r>
      <w:r>
        <w:t xml:space="preserve">. Для этого нажимаем кнопку </w:t>
      </w:r>
      <w:r w:rsidRPr="00FC3EA7">
        <w:t>[</w:t>
      </w:r>
      <w:r>
        <w:rPr>
          <w:lang w:val="en-US"/>
        </w:rPr>
        <w:t>mode</w:t>
      </w:r>
      <w:r w:rsidRPr="00FC3EA7">
        <w:t>]</w:t>
      </w:r>
      <w:r>
        <w:t xml:space="preserve"> и затем кнопку </w:t>
      </w:r>
      <w:r w:rsidRPr="00FC3EA7">
        <w:t>[</w:t>
      </w:r>
      <w:r>
        <w:t>5</w:t>
      </w:r>
      <w:r w:rsidRPr="00FC3EA7">
        <w:t>]</w:t>
      </w:r>
      <w:r>
        <w:t xml:space="preserve"> </w:t>
      </w:r>
      <w:r>
        <w:rPr>
          <w:lang w:val="en-US"/>
        </w:rPr>
        <w:t>change</w:t>
      </w:r>
      <w:r w:rsidRPr="00FC3EA7">
        <w:t xml:space="preserve"> </w:t>
      </w:r>
      <w:r>
        <w:rPr>
          <w:lang w:val="en-US"/>
        </w:rPr>
        <w:t>loco</w:t>
      </w:r>
      <w:r w:rsidRPr="00FC3EA7">
        <w:t xml:space="preserve"> </w:t>
      </w:r>
      <w:r>
        <w:rPr>
          <w:lang w:val="en-US"/>
        </w:rPr>
        <w:t>data</w:t>
      </w:r>
      <w:r>
        <w:t xml:space="preserve"> (меню для изменения данных локомотива). Нажатием на центральный вращающийся красный диск убираем предупреждение </w:t>
      </w:r>
      <w:r w:rsidRPr="00FC3EA7">
        <w:t>“</w:t>
      </w:r>
      <w:r>
        <w:rPr>
          <w:lang w:val="en-US"/>
        </w:rPr>
        <w:t>Mode</w:t>
      </w:r>
      <w:r w:rsidRPr="00FC3EA7">
        <w:t>=</w:t>
      </w:r>
      <w:r>
        <w:rPr>
          <w:lang w:val="en-US"/>
        </w:rPr>
        <w:t>Cancelled</w:t>
      </w:r>
      <w:r w:rsidRPr="00FC3EA7">
        <w:t>”</w:t>
      </w:r>
      <w:r>
        <w:t>.</w:t>
      </w:r>
    </w:p>
    <w:p w14:paraId="25A62984" w14:textId="5EA5B35D" w:rsidR="00790530" w:rsidRDefault="00790530" w:rsidP="0052196D">
      <w:pPr>
        <w:pStyle w:val="a3"/>
        <w:numPr>
          <w:ilvl w:val="0"/>
          <w:numId w:val="1"/>
        </w:numPr>
      </w:pPr>
      <w:r>
        <w:t xml:space="preserve">Нажимаем </w:t>
      </w:r>
      <w:r w:rsidRPr="00790530">
        <w:t>[1]</w:t>
      </w:r>
      <w:r>
        <w:t xml:space="preserve"> и попадаем в подменю 1 </w:t>
      </w:r>
      <w:r w:rsidRPr="00790530">
        <w:t>“</w:t>
      </w:r>
      <w:r>
        <w:rPr>
          <w:lang w:val="en-US"/>
        </w:rPr>
        <w:t>LOCOADDR</w:t>
      </w:r>
      <w:r w:rsidRPr="00790530">
        <w:t xml:space="preserve">.” </w:t>
      </w:r>
      <w:r>
        <w:t xml:space="preserve">Вводим желаемый цифровой адрес локомотива, например, адрес 1234, с помощью последовательного нажатия кнопок </w:t>
      </w:r>
      <w:r w:rsidRPr="00790530">
        <w:t>[1]</w:t>
      </w:r>
      <w:r>
        <w:t>,</w:t>
      </w:r>
      <w:r w:rsidRPr="00790530">
        <w:t xml:space="preserve"> [2]</w:t>
      </w:r>
      <w:r>
        <w:t>,</w:t>
      </w:r>
      <w:r w:rsidRPr="00790530">
        <w:t xml:space="preserve"> [3]</w:t>
      </w:r>
      <w:r>
        <w:t>,</w:t>
      </w:r>
      <w:r w:rsidRPr="00790530">
        <w:t xml:space="preserve"> [4]</w:t>
      </w:r>
      <w:r>
        <w:t xml:space="preserve">. Чтобы подтвердить адрес, нажимаем кнопку </w:t>
      </w:r>
      <w:r>
        <w:rPr>
          <w:lang w:val="en-US"/>
        </w:rPr>
        <w:t>[</w:t>
      </w:r>
      <w:r>
        <w:t>ввод</w:t>
      </w:r>
      <w:r>
        <w:rPr>
          <w:lang w:val="en-US"/>
        </w:rPr>
        <w:t>]</w:t>
      </w:r>
      <w:r w:rsidR="00FE23DC">
        <w:t>.</w:t>
      </w:r>
    </w:p>
    <w:p w14:paraId="15DEE682" w14:textId="69C8FAB7" w:rsidR="00FE23DC" w:rsidRDefault="00FE23DC" w:rsidP="0052196D">
      <w:pPr>
        <w:pStyle w:val="a3"/>
        <w:numPr>
          <w:ilvl w:val="0"/>
          <w:numId w:val="1"/>
        </w:numPr>
      </w:pPr>
      <w:r>
        <w:t xml:space="preserve">Чтобы сделать выбор локомотива из базы данных проще, можно присвоить каждому локомотиву определенный символ. В нашем примере это символ </w:t>
      </w:r>
      <w:r>
        <w:rPr>
          <w:lang w:val="en-US"/>
        </w:rPr>
        <w:t>ICE</w:t>
      </w:r>
      <w:r>
        <w:t xml:space="preserve">. Чтобы это сделать, нужно нажать </w:t>
      </w:r>
      <w:r w:rsidRPr="00FE23DC">
        <w:t>[</w:t>
      </w:r>
      <w:r>
        <w:t>2</w:t>
      </w:r>
      <w:r w:rsidRPr="00FE23DC">
        <w:t>]</w:t>
      </w:r>
      <w:r>
        <w:t xml:space="preserve">, попадаем в подменю 2 </w:t>
      </w:r>
      <w:r w:rsidRPr="00FE23DC">
        <w:t>“</w:t>
      </w:r>
      <w:r>
        <w:rPr>
          <w:lang w:val="en-US"/>
        </w:rPr>
        <w:t>LOCOSYM</w:t>
      </w:r>
      <w:r w:rsidRPr="00FE23DC">
        <w:t>”</w:t>
      </w:r>
      <w:r>
        <w:t xml:space="preserve">. С помощью стрелок </w:t>
      </w:r>
      <w:r>
        <w:rPr>
          <w:b/>
          <w:bCs/>
        </w:rPr>
        <w:t xml:space="preserve">вверх / вниз </w:t>
      </w:r>
      <w:r>
        <w:t xml:space="preserve">выбираем нужный символ. Подтверждаем выбор нажатием кнопки </w:t>
      </w:r>
      <w:r w:rsidRPr="00A45DF2">
        <w:t>[</w:t>
      </w:r>
      <w:r>
        <w:t>ввод</w:t>
      </w:r>
      <w:r w:rsidRPr="00A45DF2">
        <w:t>]</w:t>
      </w:r>
      <w:r>
        <w:t>.</w:t>
      </w:r>
    </w:p>
    <w:p w14:paraId="5E47279A" w14:textId="48194C08" w:rsidR="00747F3F" w:rsidRDefault="00747F3F" w:rsidP="0052196D">
      <w:pPr>
        <w:pStyle w:val="a3"/>
        <w:numPr>
          <w:ilvl w:val="0"/>
          <w:numId w:val="1"/>
        </w:numPr>
      </w:pPr>
      <w:r>
        <w:t xml:space="preserve">Начинаем программирование локомотива. Нажимаем кнопку </w:t>
      </w:r>
      <w:r w:rsidRPr="00FC3EA7">
        <w:t>[</w:t>
      </w:r>
      <w:r>
        <w:rPr>
          <w:lang w:val="en-US"/>
        </w:rPr>
        <w:t>mode</w:t>
      </w:r>
      <w:r w:rsidRPr="00FC3EA7">
        <w:t>]</w:t>
      </w:r>
      <w:r>
        <w:t xml:space="preserve"> и затем кнопку </w:t>
      </w:r>
      <w:r w:rsidRPr="00FC3EA7">
        <w:t>[</w:t>
      </w:r>
      <w:r>
        <w:t>4</w:t>
      </w:r>
      <w:r w:rsidRPr="00FC3EA7">
        <w:t>]</w:t>
      </w:r>
      <w:r>
        <w:t xml:space="preserve"> </w:t>
      </w:r>
      <w:r>
        <w:rPr>
          <w:lang w:val="en-US"/>
        </w:rPr>
        <w:t>programming</w:t>
      </w:r>
      <w:r w:rsidR="004126D8">
        <w:t xml:space="preserve">. Попадаем в подменю программирования. Нажимаем </w:t>
      </w:r>
      <w:r w:rsidR="004126D8" w:rsidRPr="009E6215">
        <w:t xml:space="preserve">[1] </w:t>
      </w:r>
      <w:r w:rsidR="004126D8">
        <w:rPr>
          <w:lang w:val="en-US"/>
        </w:rPr>
        <w:t>LOCOADDR</w:t>
      </w:r>
      <w:r w:rsidR="004126D8" w:rsidRPr="009E6215">
        <w:t xml:space="preserve">. </w:t>
      </w:r>
      <w:r w:rsidR="009E6215" w:rsidRPr="009E6215">
        <w:t>–</w:t>
      </w:r>
      <w:r w:rsidR="004126D8" w:rsidRPr="009E6215">
        <w:t xml:space="preserve"> </w:t>
      </w:r>
      <w:r w:rsidR="004126D8">
        <w:rPr>
          <w:lang w:val="en-US"/>
        </w:rPr>
        <w:t>PG</w:t>
      </w:r>
      <w:r w:rsidR="009E6215">
        <w:t xml:space="preserve">. Далее нажимаем </w:t>
      </w:r>
      <w:r w:rsidR="009E6215" w:rsidRPr="009E6215">
        <w:t xml:space="preserve">[3] </w:t>
      </w:r>
      <w:r w:rsidR="009E6215">
        <w:rPr>
          <w:lang w:val="en-US"/>
        </w:rPr>
        <w:t>LOCOADDR</w:t>
      </w:r>
      <w:r w:rsidR="009E6215" w:rsidRPr="009E6215">
        <w:t xml:space="preserve">.: </w:t>
      </w:r>
      <w:r w:rsidR="009E6215">
        <w:t xml:space="preserve">Вводим нужный адрес локомотива, в нашем случае 1234, нажимаем кнопку </w:t>
      </w:r>
      <w:r w:rsidR="009E6215" w:rsidRPr="009E6215">
        <w:t>[</w:t>
      </w:r>
      <w:r w:rsidR="009E6215">
        <w:t>ввод</w:t>
      </w:r>
      <w:r w:rsidR="009E6215" w:rsidRPr="009E6215">
        <w:t>]</w:t>
      </w:r>
      <w:r w:rsidR="009E6215">
        <w:t xml:space="preserve">. Затем нажимаем </w:t>
      </w:r>
      <w:r w:rsidR="009E6215" w:rsidRPr="009E6215">
        <w:t>[</w:t>
      </w:r>
      <w:r w:rsidR="009E6215">
        <w:t>2</w:t>
      </w:r>
      <w:r w:rsidR="009E6215" w:rsidRPr="009E6215">
        <w:t>]</w:t>
      </w:r>
      <w:r w:rsidR="009E6215">
        <w:t xml:space="preserve"> </w:t>
      </w:r>
      <w:r w:rsidR="009E6215">
        <w:rPr>
          <w:lang w:val="en-US"/>
        </w:rPr>
        <w:t>programming</w:t>
      </w:r>
      <w:r w:rsidR="009E6215">
        <w:t xml:space="preserve">. Локомотив должен начать подергиваться (2-3 сек), после остановки внизу на табло должна появиться надпись </w:t>
      </w:r>
      <w:r w:rsidR="009E6215">
        <w:rPr>
          <w:lang w:val="en-US"/>
        </w:rPr>
        <w:t>PROG</w:t>
      </w:r>
      <w:r w:rsidR="009E6215" w:rsidRPr="009E6215">
        <w:t xml:space="preserve">: </w:t>
      </w:r>
      <w:r w:rsidR="009E6215">
        <w:rPr>
          <w:lang w:val="en-US"/>
        </w:rPr>
        <w:t>OK</w:t>
      </w:r>
      <w:r w:rsidR="009E6215">
        <w:t>.</w:t>
      </w:r>
      <w:r w:rsidR="00412E31">
        <w:t xml:space="preserve"> Программирование локомотива завершено.</w:t>
      </w:r>
    </w:p>
    <w:p w14:paraId="0D86A1DB" w14:textId="3CFF7DD3" w:rsidR="00412E31" w:rsidRDefault="00412E31" w:rsidP="0052196D">
      <w:pPr>
        <w:pStyle w:val="a3"/>
        <w:numPr>
          <w:ilvl w:val="0"/>
          <w:numId w:val="1"/>
        </w:numPr>
      </w:pPr>
      <w:r>
        <w:t xml:space="preserve">Отключаем провода от клеммного блока с обозначением </w:t>
      </w:r>
      <w:r>
        <w:rPr>
          <w:lang w:val="en-US"/>
        </w:rPr>
        <w:t>Programmier</w:t>
      </w:r>
      <w:r w:rsidRPr="0052196D">
        <w:t>-</w:t>
      </w:r>
      <w:r>
        <w:rPr>
          <w:lang w:val="en-US"/>
        </w:rPr>
        <w:t>gleis</w:t>
      </w:r>
      <w:r>
        <w:t>.</w:t>
      </w:r>
    </w:p>
    <w:p w14:paraId="308AD0A2" w14:textId="21D28ACD" w:rsidR="00A45DF2" w:rsidRDefault="00A45DF2" w:rsidP="00A45DF2"/>
    <w:p w14:paraId="2523930C" w14:textId="60CCEC27" w:rsidR="00A45DF2" w:rsidRDefault="00A45DF2" w:rsidP="00A45DF2"/>
    <w:p w14:paraId="308C883C" w14:textId="6A3008C2" w:rsidR="00A45DF2" w:rsidRDefault="007E427F" w:rsidP="00A45DF2">
      <w:r>
        <w:t>УДАЛЕНИЕ ПРЕДУСТАНОВЛЕННОГО ЛОКОМОТИВА</w:t>
      </w:r>
      <w:r w:rsidR="00A45DF2">
        <w:t>:</w:t>
      </w:r>
    </w:p>
    <w:p w14:paraId="65114DDF" w14:textId="3FE9C592" w:rsidR="00A45DF2" w:rsidRDefault="00A45DF2" w:rsidP="00A45DF2">
      <w:pPr>
        <w:pStyle w:val="a4"/>
        <w:spacing w:before="0" w:beforeAutospacing="0"/>
      </w:pPr>
      <w:r>
        <w:t xml:space="preserve">Выбор локо,  (5) loko data, (1) ввести номер локо и нажать красный квадратик. </w:t>
      </w:r>
    </w:p>
    <w:p w14:paraId="6A9B2BD2" w14:textId="77777777" w:rsidR="00A45DF2" w:rsidRDefault="00A45DF2" w:rsidP="00A45DF2"/>
    <w:p w14:paraId="0D2D2772" w14:textId="77777777" w:rsidR="00412E31" w:rsidRDefault="00412E31" w:rsidP="00412E31"/>
    <w:sectPr w:rsidR="0041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014AA"/>
    <w:multiLevelType w:val="hybridMultilevel"/>
    <w:tmpl w:val="B036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2601A"/>
    <w:multiLevelType w:val="hybridMultilevel"/>
    <w:tmpl w:val="EB5E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98"/>
    <w:rsid w:val="004126D8"/>
    <w:rsid w:val="00412E31"/>
    <w:rsid w:val="004F61F2"/>
    <w:rsid w:val="0052196D"/>
    <w:rsid w:val="005620BB"/>
    <w:rsid w:val="00747F3F"/>
    <w:rsid w:val="00790530"/>
    <w:rsid w:val="007E427F"/>
    <w:rsid w:val="00810BE4"/>
    <w:rsid w:val="009E6215"/>
    <w:rsid w:val="00A45DF2"/>
    <w:rsid w:val="00AA7E98"/>
    <w:rsid w:val="00C8562B"/>
    <w:rsid w:val="00FC3EA7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6638"/>
  <w15:chartTrackingRefBased/>
  <w15:docId w15:val="{ACE487D7-0224-4A0F-BC38-B0C90E93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5DF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Соколова</dc:creator>
  <cp:keywords/>
  <dc:description/>
  <cp:lastModifiedBy>Наталия Соколова</cp:lastModifiedBy>
  <cp:revision>12</cp:revision>
  <dcterms:created xsi:type="dcterms:W3CDTF">2020-04-23T12:27:00Z</dcterms:created>
  <dcterms:modified xsi:type="dcterms:W3CDTF">2020-06-02T14:37:00Z</dcterms:modified>
</cp:coreProperties>
</file>